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DF" w:rsidRPr="009E4B59" w:rsidRDefault="008D65E4">
      <w:pPr>
        <w:pStyle w:val="Standard"/>
        <w:jc w:val="center"/>
        <w:rPr>
          <w:b/>
        </w:rPr>
      </w:pPr>
      <w:r w:rsidRPr="009E4B59">
        <w:rPr>
          <w:b/>
          <w:bCs/>
          <w:lang w:val="en-IN"/>
        </w:rPr>
        <w:t>SOURA</w:t>
      </w:r>
      <w:r w:rsidR="009E4B59" w:rsidRPr="009E4B59">
        <w:rPr>
          <w:b/>
          <w:bCs/>
          <w:lang w:val="en-IN"/>
        </w:rPr>
        <w:t xml:space="preserve"> GRUHA YOJANE</w:t>
      </w:r>
      <w:r w:rsidRPr="009E4B59">
        <w:rPr>
          <w:b/>
          <w:bCs/>
          <w:lang w:val="en-IN"/>
        </w:rPr>
        <w:t xml:space="preserve"> – </w:t>
      </w:r>
      <w:r w:rsidR="009E4B59" w:rsidRPr="009E4B59">
        <w:rPr>
          <w:b/>
          <w:bCs/>
          <w:lang w:val="en-IN"/>
        </w:rPr>
        <w:t xml:space="preserve">MNRE </w:t>
      </w:r>
      <w:r w:rsidRPr="009E4B59">
        <w:rPr>
          <w:b/>
          <w:bCs/>
          <w:lang w:val="en-IN"/>
        </w:rPr>
        <w:t xml:space="preserve">PHASE II </w:t>
      </w:r>
      <w:r w:rsidR="009E4B59" w:rsidRPr="009E4B59">
        <w:rPr>
          <w:b/>
          <w:bCs/>
          <w:lang w:val="en-IN"/>
        </w:rPr>
        <w:t>ROOFTOP</w:t>
      </w:r>
      <w:r w:rsidRPr="009E4B59">
        <w:rPr>
          <w:b/>
          <w:bCs/>
          <w:lang w:val="en-IN"/>
        </w:rPr>
        <w:t xml:space="preserve"> SCHEME</w:t>
      </w:r>
    </w:p>
    <w:p w:rsidR="00440EDF" w:rsidRPr="009E4B59" w:rsidRDefault="00440EDF">
      <w:pPr>
        <w:pStyle w:val="Standard"/>
        <w:jc w:val="center"/>
        <w:rPr>
          <w:b/>
          <w:bCs/>
          <w:lang w:val="en-IN"/>
        </w:rPr>
      </w:pPr>
    </w:p>
    <w:p w:rsidR="00440EDF" w:rsidRPr="009E4B59" w:rsidRDefault="008D65E4" w:rsidP="009E4B59">
      <w:pPr>
        <w:pStyle w:val="Standard"/>
        <w:ind w:firstLine="720"/>
        <w:jc w:val="center"/>
        <w:rPr>
          <w:sz w:val="22"/>
        </w:rPr>
      </w:pPr>
      <w:r w:rsidRPr="009E4B59">
        <w:rPr>
          <w:bCs/>
          <w:sz w:val="22"/>
          <w:lang w:val="en-IN"/>
        </w:rPr>
        <w:t xml:space="preserve">AGREEMENT BETWEEN CONSUMER AND </w:t>
      </w:r>
      <w:r w:rsidR="009E4B59" w:rsidRPr="009E4B59">
        <w:rPr>
          <w:bCs/>
          <w:sz w:val="22"/>
          <w:lang w:val="en-IN"/>
        </w:rPr>
        <w:t>EMPANELLED VENDOR</w:t>
      </w:r>
    </w:p>
    <w:p w:rsidR="00440EDF" w:rsidRPr="009E4B59" w:rsidRDefault="008D65E4" w:rsidP="009E4B59">
      <w:pPr>
        <w:pStyle w:val="Standard"/>
        <w:jc w:val="center"/>
        <w:rPr>
          <w:bCs/>
          <w:sz w:val="22"/>
          <w:lang w:val="en-IN"/>
        </w:rPr>
      </w:pPr>
      <w:r w:rsidRPr="009E4B59">
        <w:rPr>
          <w:bCs/>
          <w:sz w:val="22"/>
          <w:lang w:val="en-IN"/>
        </w:rPr>
        <w:t xml:space="preserve">FOR </w:t>
      </w:r>
      <w:r w:rsidR="009E4B59" w:rsidRPr="009E4B59">
        <w:rPr>
          <w:bCs/>
          <w:sz w:val="22"/>
          <w:lang w:val="en-IN"/>
        </w:rPr>
        <w:t xml:space="preserve">INSTALLATION </w:t>
      </w:r>
      <w:r w:rsidR="009E4B59">
        <w:rPr>
          <w:bCs/>
          <w:sz w:val="22"/>
          <w:lang w:val="en-IN"/>
        </w:rPr>
        <w:t xml:space="preserve">OF </w:t>
      </w:r>
      <w:r w:rsidR="008D1221">
        <w:rPr>
          <w:bCs/>
          <w:sz w:val="22"/>
          <w:lang w:val="en-IN"/>
        </w:rPr>
        <w:t xml:space="preserve">GRID CONNECTED </w:t>
      </w:r>
      <w:r w:rsidR="009E4B59">
        <w:rPr>
          <w:bCs/>
          <w:sz w:val="22"/>
          <w:lang w:val="en-IN"/>
        </w:rPr>
        <w:t xml:space="preserve">SOLAR </w:t>
      </w:r>
      <w:r w:rsidRPr="009E4B59">
        <w:rPr>
          <w:bCs/>
          <w:sz w:val="22"/>
          <w:lang w:val="en-IN"/>
        </w:rPr>
        <w:t xml:space="preserve">ROOFTOP SOLAR </w:t>
      </w:r>
      <w:proofErr w:type="gramStart"/>
      <w:r w:rsidRPr="009E4B59">
        <w:rPr>
          <w:bCs/>
          <w:sz w:val="22"/>
          <w:lang w:val="en-IN"/>
        </w:rPr>
        <w:t>PLANT</w:t>
      </w:r>
      <w:r w:rsidR="009E4B59">
        <w:rPr>
          <w:bCs/>
          <w:sz w:val="22"/>
          <w:lang w:val="en-IN"/>
        </w:rPr>
        <w:t xml:space="preserve">S </w:t>
      </w:r>
      <w:r w:rsidRPr="009E4B59">
        <w:rPr>
          <w:bCs/>
          <w:sz w:val="22"/>
          <w:lang w:val="en-IN"/>
        </w:rPr>
        <w:t xml:space="preserve"> </w:t>
      </w:r>
      <w:r w:rsidR="009E4B59">
        <w:rPr>
          <w:bCs/>
          <w:sz w:val="22"/>
          <w:lang w:val="en-IN"/>
        </w:rPr>
        <w:t>UNDER</w:t>
      </w:r>
      <w:proofErr w:type="gramEnd"/>
      <w:r w:rsidR="009E4B59">
        <w:rPr>
          <w:bCs/>
          <w:sz w:val="22"/>
          <w:lang w:val="en-IN"/>
        </w:rPr>
        <w:t xml:space="preserve"> SOURA GRUHA YOJANE</w:t>
      </w:r>
    </w:p>
    <w:p w:rsidR="009E4B59" w:rsidRDefault="009E4B59">
      <w:pPr>
        <w:pStyle w:val="Standard"/>
        <w:jc w:val="both"/>
        <w:rPr>
          <w:bCs/>
          <w:lang w:val="en-IN"/>
        </w:rPr>
      </w:pPr>
    </w:p>
    <w:p w:rsidR="00440EDF" w:rsidRDefault="00440EDF">
      <w:pPr>
        <w:pStyle w:val="Standard"/>
        <w:jc w:val="center"/>
        <w:rPr>
          <w:lang w:val="en-IN"/>
        </w:rPr>
      </w:pPr>
    </w:p>
    <w:p w:rsidR="00440EDF" w:rsidRDefault="008D65E4">
      <w:pPr>
        <w:pStyle w:val="Standard"/>
        <w:jc w:val="both"/>
      </w:pPr>
      <w:r>
        <w:rPr>
          <w:lang w:val="en-IN"/>
        </w:rPr>
        <w:t xml:space="preserve">This agreement executed on </w:t>
      </w:r>
      <w:r w:rsidR="009E4B59">
        <w:rPr>
          <w:lang w:val="en-IN"/>
        </w:rPr>
        <w:t>…………………………………………2022</w:t>
      </w:r>
      <w:r>
        <w:rPr>
          <w:lang w:val="en-IN"/>
        </w:rPr>
        <w:t xml:space="preserve"> between</w:t>
      </w:r>
    </w:p>
    <w:p w:rsidR="00440EDF" w:rsidRDefault="00440EDF">
      <w:pPr>
        <w:pStyle w:val="Standard"/>
        <w:jc w:val="both"/>
        <w:rPr>
          <w:lang w:val="en-IN"/>
        </w:rPr>
      </w:pPr>
    </w:p>
    <w:p w:rsidR="00440EDF" w:rsidRDefault="008D65E4">
      <w:pPr>
        <w:pStyle w:val="ListParagraph"/>
        <w:numPr>
          <w:ilvl w:val="0"/>
          <w:numId w:val="10"/>
        </w:numPr>
        <w:suppressAutoHyphens w:val="0"/>
        <w:spacing w:after="200" w:line="276" w:lineRule="auto"/>
        <w:jc w:val="both"/>
      </w:pPr>
      <w:r>
        <w:rPr>
          <w:lang w:val="en-IN"/>
        </w:rPr>
        <w:t>Sri/</w:t>
      </w:r>
      <w:proofErr w:type="spellStart"/>
      <w:r>
        <w:rPr>
          <w:lang w:val="en-IN"/>
        </w:rPr>
        <w:t>Smt</w:t>
      </w:r>
      <w:proofErr w:type="spellEnd"/>
      <w:r>
        <w:rPr>
          <w:lang w:val="en-IN"/>
        </w:rPr>
        <w:t xml:space="preserve"> </w:t>
      </w:r>
      <w:proofErr w:type="gramStart"/>
      <w:r>
        <w:rPr>
          <w:lang w:val="en-IN"/>
        </w:rPr>
        <w:t>.........................................</w:t>
      </w:r>
      <w:r w:rsidR="009709F4">
        <w:rPr>
          <w:lang w:val="en-IN"/>
        </w:rPr>
        <w:t>.............................</w:t>
      </w:r>
      <w:r>
        <w:rPr>
          <w:lang w:val="en-IN"/>
        </w:rPr>
        <w:t>(</w:t>
      </w:r>
      <w:proofErr w:type="gramEnd"/>
      <w:r w:rsidR="009E4B59">
        <w:rPr>
          <w:lang w:val="en-IN"/>
        </w:rPr>
        <w:t xml:space="preserve">BESCOM Residential category </w:t>
      </w:r>
      <w:r>
        <w:rPr>
          <w:lang w:val="en-IN"/>
        </w:rPr>
        <w:t xml:space="preserve">consumer) having </w:t>
      </w:r>
      <w:r w:rsidR="009709F4">
        <w:rPr>
          <w:lang w:val="en-IN"/>
        </w:rPr>
        <w:t>Account ID----------------- and RR No:</w:t>
      </w:r>
      <w:r>
        <w:rPr>
          <w:lang w:val="en-IN"/>
        </w:rPr>
        <w:t xml:space="preserve">  ...........................  located  at ....................................................................... (</w:t>
      </w:r>
      <w:r w:rsidR="009709F4">
        <w:rPr>
          <w:lang w:val="en-IN"/>
        </w:rPr>
        <w:t>Address</w:t>
      </w:r>
      <w:r>
        <w:rPr>
          <w:lang w:val="en-IN"/>
        </w:rPr>
        <w:t xml:space="preserve"> of the residential building)  </w:t>
      </w:r>
      <w:r w:rsidR="00745F51">
        <w:rPr>
          <w:lang w:val="en-IN"/>
        </w:rPr>
        <w:t xml:space="preserve">                </w:t>
      </w:r>
      <w:r>
        <w:rPr>
          <w:lang w:val="en-IN"/>
        </w:rPr>
        <w:t xml:space="preserve"> </w:t>
      </w:r>
      <w:r w:rsidR="00745F51">
        <w:rPr>
          <w:lang w:val="en-IN"/>
        </w:rPr>
        <w:t>(Herein after referred to as Consumer)</w:t>
      </w:r>
      <w:r>
        <w:rPr>
          <w:lang w:val="en-IN"/>
        </w:rPr>
        <w:t xml:space="preserve">  </w:t>
      </w:r>
    </w:p>
    <w:p w:rsidR="00440EDF" w:rsidRDefault="008D65E4">
      <w:pPr>
        <w:pStyle w:val="ListParagraph"/>
        <w:suppressAutoHyphens w:val="0"/>
        <w:spacing w:after="200" w:line="276" w:lineRule="auto"/>
        <w:jc w:val="both"/>
      </w:pPr>
      <w:r>
        <w:rPr>
          <w:lang w:val="en-IN"/>
        </w:rPr>
        <w:t>AND</w:t>
      </w:r>
    </w:p>
    <w:p w:rsidR="00745F51" w:rsidRPr="00745F51" w:rsidRDefault="008D65E4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lang w:val="en-IN"/>
        </w:rPr>
        <w:t>M/s.......................................................................................................................................... (</w:t>
      </w:r>
      <w:r w:rsidR="009709F4">
        <w:rPr>
          <w:lang w:val="en-IN"/>
        </w:rPr>
        <w:t>Name of the empanelled vendor)</w:t>
      </w:r>
      <w:r w:rsidR="00745F51">
        <w:rPr>
          <w:lang w:val="en-IN"/>
        </w:rPr>
        <w:t xml:space="preserve"> (Herein after referred to as Empanelled Vendor).</w:t>
      </w:r>
      <w:r>
        <w:rPr>
          <w:lang w:val="en-IN"/>
        </w:rPr>
        <w:t xml:space="preserve"> </w:t>
      </w:r>
    </w:p>
    <w:p w:rsidR="00440EDF" w:rsidRDefault="00745F51" w:rsidP="00745F51">
      <w:pPr>
        <w:pStyle w:val="ListParagraph"/>
        <w:suppressAutoHyphens w:val="0"/>
        <w:spacing w:after="200" w:line="276" w:lineRule="auto"/>
        <w:jc w:val="both"/>
      </w:pPr>
      <w:r>
        <w:rPr>
          <w:lang w:val="en-IN"/>
        </w:rPr>
        <w:t xml:space="preserve">Whereas Consumer </w:t>
      </w:r>
      <w:r>
        <w:rPr>
          <w:lang w:val="en-IN"/>
        </w:rPr>
        <w:t xml:space="preserve">wishes to install a Grid Connected Rooftop Solar Plant having a </w:t>
      </w:r>
      <w:proofErr w:type="gramStart"/>
      <w:r>
        <w:rPr>
          <w:lang w:val="en-IN"/>
        </w:rPr>
        <w:t>capacity  ........</w:t>
      </w:r>
      <w:proofErr w:type="gramEnd"/>
      <w:r>
        <w:rPr>
          <w:lang w:val="en-IN"/>
        </w:rPr>
        <w:t xml:space="preserve">  </w:t>
      </w:r>
      <w:proofErr w:type="spellStart"/>
      <w:proofErr w:type="gramStart"/>
      <w:r>
        <w:rPr>
          <w:lang w:val="en-IN"/>
        </w:rPr>
        <w:t>kWp</w:t>
      </w:r>
      <w:proofErr w:type="spellEnd"/>
      <w:r>
        <w:rPr>
          <w:lang w:val="en-IN"/>
        </w:rPr>
        <w:t xml:space="preserve">  on</w:t>
      </w:r>
      <w:proofErr w:type="gramEnd"/>
      <w:r>
        <w:rPr>
          <w:lang w:val="en-IN"/>
        </w:rPr>
        <w:t xml:space="preserve"> the rooftop of the </w:t>
      </w:r>
      <w:r>
        <w:rPr>
          <w:lang w:val="en-IN"/>
        </w:rPr>
        <w:t>residential</w:t>
      </w:r>
      <w:r>
        <w:rPr>
          <w:lang w:val="en-IN"/>
        </w:rPr>
        <w:t xml:space="preserve"> building </w:t>
      </w:r>
      <w:r>
        <w:rPr>
          <w:lang w:val="en-IN"/>
        </w:rPr>
        <w:t xml:space="preserve">of the Consumer at the above mentioned address under MNRE Phase-II Rooftop Scheme under </w:t>
      </w:r>
      <w:proofErr w:type="spellStart"/>
      <w:r>
        <w:rPr>
          <w:lang w:val="en-IN"/>
        </w:rPr>
        <w:t>Soura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Gruha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Yojane</w:t>
      </w:r>
      <w:proofErr w:type="spellEnd"/>
      <w:r>
        <w:rPr>
          <w:lang w:val="en-IN"/>
        </w:rPr>
        <w:t xml:space="preserve"> </w:t>
      </w:r>
      <w:r>
        <w:rPr>
          <w:lang w:val="en-IN"/>
        </w:rPr>
        <w:t xml:space="preserve">through the BESCOM Empanelled Vendor </w:t>
      </w:r>
      <w:r>
        <w:rPr>
          <w:lang w:val="en-IN"/>
        </w:rPr>
        <w:t>and the E</w:t>
      </w:r>
      <w:r>
        <w:rPr>
          <w:lang w:val="en-IN"/>
        </w:rPr>
        <w:t xml:space="preserve">mpanelled </w:t>
      </w:r>
      <w:r>
        <w:rPr>
          <w:lang w:val="en-IN"/>
        </w:rPr>
        <w:t>V</w:t>
      </w:r>
      <w:r>
        <w:rPr>
          <w:lang w:val="en-IN"/>
        </w:rPr>
        <w:t>endor</w:t>
      </w:r>
      <w:r>
        <w:rPr>
          <w:lang w:val="en-IN"/>
        </w:rPr>
        <w:t xml:space="preserve"> </w:t>
      </w:r>
      <w:r>
        <w:rPr>
          <w:lang w:val="en-IN"/>
        </w:rPr>
        <w:t>have</w:t>
      </w:r>
      <w:r>
        <w:rPr>
          <w:lang w:val="en-IN"/>
        </w:rPr>
        <w:t xml:space="preserve">           </w:t>
      </w:r>
      <w:r>
        <w:rPr>
          <w:lang w:val="en-IN"/>
        </w:rPr>
        <w:t xml:space="preserve"> </w:t>
      </w:r>
      <w:r>
        <w:rPr>
          <w:lang w:val="en-IN"/>
        </w:rPr>
        <w:t xml:space="preserve">         </w:t>
      </w:r>
      <w:r>
        <w:rPr>
          <w:lang w:val="en-IN"/>
        </w:rPr>
        <w:t xml:space="preserve">examined the aforesaid rooftop and found it feasible    to install ................ </w:t>
      </w:r>
      <w:proofErr w:type="spellStart"/>
      <w:r>
        <w:rPr>
          <w:lang w:val="en-IN"/>
        </w:rPr>
        <w:t>kWp</w:t>
      </w:r>
      <w:proofErr w:type="spellEnd"/>
      <w:r>
        <w:rPr>
          <w:lang w:val="en-IN"/>
        </w:rPr>
        <w:t xml:space="preserve"> of Grid Co</w:t>
      </w:r>
      <w:r>
        <w:rPr>
          <w:lang w:val="en-IN"/>
        </w:rPr>
        <w:t>n</w:t>
      </w:r>
      <w:r>
        <w:rPr>
          <w:lang w:val="en-IN"/>
        </w:rPr>
        <w:t>nected Roof Top Solar plant.</w:t>
      </w:r>
    </w:p>
    <w:p w:rsidR="00440EDF" w:rsidRDefault="008D65E4">
      <w:pPr>
        <w:pStyle w:val="ListParagraph"/>
        <w:suppressAutoHyphens w:val="0"/>
        <w:spacing w:after="200" w:line="276" w:lineRule="auto"/>
        <w:jc w:val="both"/>
      </w:pPr>
      <w:r>
        <w:rPr>
          <w:lang w:val="en-IN"/>
        </w:rPr>
        <w:t xml:space="preserve">The </w:t>
      </w:r>
      <w:r w:rsidR="008D1221">
        <w:rPr>
          <w:lang w:val="en-IN"/>
        </w:rPr>
        <w:t>Empanelled Vendor</w:t>
      </w:r>
      <w:r>
        <w:rPr>
          <w:lang w:val="en-IN"/>
        </w:rPr>
        <w:t xml:space="preserve"> </w:t>
      </w:r>
      <w:r w:rsidR="00745F51">
        <w:rPr>
          <w:lang w:val="en-IN"/>
        </w:rPr>
        <w:t>agrees to</w:t>
      </w:r>
      <w:r>
        <w:rPr>
          <w:lang w:val="en-IN"/>
        </w:rPr>
        <w:t xml:space="preserve"> </w:t>
      </w:r>
      <w:r w:rsidR="008D1221">
        <w:rPr>
          <w:lang w:val="en-IN"/>
        </w:rPr>
        <w:t xml:space="preserve">design, supply, </w:t>
      </w:r>
      <w:r>
        <w:rPr>
          <w:lang w:val="en-IN"/>
        </w:rPr>
        <w:t xml:space="preserve">install, </w:t>
      </w:r>
      <w:r w:rsidR="008D1221">
        <w:rPr>
          <w:lang w:val="en-IN"/>
        </w:rPr>
        <w:t xml:space="preserve">test, </w:t>
      </w:r>
      <w:r>
        <w:rPr>
          <w:lang w:val="en-IN"/>
        </w:rPr>
        <w:t xml:space="preserve">commission and carry out </w:t>
      </w:r>
      <w:r w:rsidR="008D1221" w:rsidRPr="008D1221">
        <w:rPr>
          <w:lang w:val="en-IN"/>
        </w:rPr>
        <w:t xml:space="preserve">Operation &amp; Maintenance </w:t>
      </w:r>
      <w:r>
        <w:rPr>
          <w:lang w:val="en-IN"/>
        </w:rPr>
        <w:t xml:space="preserve">of the </w:t>
      </w:r>
      <w:r w:rsidR="009A7B2E">
        <w:rPr>
          <w:lang w:val="en-IN"/>
        </w:rPr>
        <w:t>R</w:t>
      </w:r>
      <w:r>
        <w:rPr>
          <w:lang w:val="en-IN"/>
        </w:rPr>
        <w:t xml:space="preserve">ooftop </w:t>
      </w:r>
      <w:r w:rsidR="009A7B2E">
        <w:rPr>
          <w:lang w:val="en-IN"/>
        </w:rPr>
        <w:t>S</w:t>
      </w:r>
      <w:r>
        <w:rPr>
          <w:lang w:val="en-IN"/>
        </w:rPr>
        <w:t>olar plant for 5</w:t>
      </w:r>
      <w:r w:rsidR="001601F6">
        <w:rPr>
          <w:lang w:val="en-IN"/>
        </w:rPr>
        <w:t xml:space="preserve"> </w:t>
      </w:r>
      <w:r>
        <w:rPr>
          <w:lang w:val="en-IN"/>
        </w:rPr>
        <w:t xml:space="preserve">year period at an amount of </w:t>
      </w:r>
      <w:proofErr w:type="spellStart"/>
      <w:r>
        <w:rPr>
          <w:lang w:val="en-IN"/>
        </w:rPr>
        <w:t>Rs</w:t>
      </w:r>
      <w:proofErr w:type="spellEnd"/>
      <w:r>
        <w:rPr>
          <w:lang w:val="en-IN"/>
        </w:rPr>
        <w:t xml:space="preserve">…………………. </w:t>
      </w:r>
      <w:r w:rsidR="009A7B2E">
        <w:rPr>
          <w:lang w:val="en-IN"/>
        </w:rPr>
        <w:t xml:space="preserve">as per the Rate/kW discovered through </w:t>
      </w:r>
      <w:r w:rsidR="00745F51">
        <w:rPr>
          <w:lang w:val="en-IN"/>
        </w:rPr>
        <w:t xml:space="preserve">the </w:t>
      </w:r>
      <w:r w:rsidR="009A7B2E">
        <w:rPr>
          <w:lang w:val="en-IN"/>
        </w:rPr>
        <w:t xml:space="preserve">BESCOM </w:t>
      </w:r>
      <w:r w:rsidR="00745F51">
        <w:rPr>
          <w:lang w:val="en-IN"/>
        </w:rPr>
        <w:t xml:space="preserve"> </w:t>
      </w:r>
      <w:r w:rsidR="009A7B2E">
        <w:rPr>
          <w:lang w:val="en-IN"/>
        </w:rPr>
        <w:t>tendering process</w:t>
      </w:r>
      <w:r>
        <w:rPr>
          <w:lang w:val="en-IN"/>
        </w:rPr>
        <w:t>. The consumer</w:t>
      </w:r>
      <w:r w:rsidR="00745F51">
        <w:rPr>
          <w:lang w:val="en-IN"/>
        </w:rPr>
        <w:t xml:space="preserve"> agrees to</w:t>
      </w:r>
      <w:r>
        <w:rPr>
          <w:lang w:val="en-IN"/>
        </w:rPr>
        <w:t xml:space="preserve"> pay their investment portion (</w:t>
      </w:r>
      <w:r w:rsidR="00745F51">
        <w:rPr>
          <w:lang w:val="en-IN"/>
        </w:rPr>
        <w:t>Amount exclusive of</w:t>
      </w:r>
      <w:r>
        <w:rPr>
          <w:lang w:val="en-IN"/>
        </w:rPr>
        <w:t xml:space="preserve"> </w:t>
      </w:r>
      <w:r w:rsidR="009A7B2E">
        <w:rPr>
          <w:lang w:val="en-IN"/>
        </w:rPr>
        <w:t>Central Financial Assistance / S</w:t>
      </w:r>
      <w:r>
        <w:rPr>
          <w:lang w:val="en-IN"/>
        </w:rPr>
        <w:t xml:space="preserve">ubsidy </w:t>
      </w:r>
      <w:r w:rsidR="009A7B2E">
        <w:rPr>
          <w:lang w:val="en-IN"/>
        </w:rPr>
        <w:t>A</w:t>
      </w:r>
      <w:r>
        <w:rPr>
          <w:lang w:val="en-IN"/>
        </w:rPr>
        <w:t xml:space="preserve">mount) </w:t>
      </w:r>
      <w:r w:rsidR="00745F51">
        <w:rPr>
          <w:lang w:val="en-IN"/>
        </w:rPr>
        <w:t xml:space="preserve">of </w:t>
      </w:r>
      <w:proofErr w:type="spellStart"/>
      <w:r>
        <w:rPr>
          <w:lang w:val="en-IN"/>
        </w:rPr>
        <w:t>Rs</w:t>
      </w:r>
      <w:proofErr w:type="spellEnd"/>
      <w:r>
        <w:rPr>
          <w:lang w:val="en-IN"/>
        </w:rPr>
        <w:t xml:space="preserve">………………………… to the </w:t>
      </w:r>
      <w:r w:rsidR="00745F51">
        <w:rPr>
          <w:lang w:val="en-IN"/>
        </w:rPr>
        <w:t xml:space="preserve">Empanelled Vendor. </w:t>
      </w:r>
    </w:p>
    <w:p w:rsidR="00440EDF" w:rsidRDefault="00440EDF">
      <w:pPr>
        <w:pStyle w:val="Standard"/>
        <w:jc w:val="both"/>
        <w:rPr>
          <w:rFonts w:ascii="Bookman Old Style" w:hAnsi="Bookman Old Style" w:cs="Courier New"/>
        </w:rPr>
      </w:pPr>
    </w:p>
    <w:p w:rsidR="00440EDF" w:rsidRDefault="008D65E4">
      <w:pPr>
        <w:pStyle w:val="Standard"/>
        <w:jc w:val="both"/>
      </w:pPr>
      <w:r>
        <w:rPr>
          <w:b/>
          <w:lang w:val="en-IN"/>
        </w:rPr>
        <w:t>TERMS &amp; CONDITIONS:</w:t>
      </w:r>
    </w:p>
    <w:p w:rsidR="00440EDF" w:rsidRDefault="00440EDF">
      <w:pPr>
        <w:pStyle w:val="Standard"/>
        <w:jc w:val="both"/>
        <w:rPr>
          <w:b/>
          <w:lang w:val="en-IN"/>
        </w:rPr>
      </w:pPr>
    </w:p>
    <w:p w:rsidR="00440EDF" w:rsidRPr="001C2BE8" w:rsidRDefault="008D65E4">
      <w:pPr>
        <w:pStyle w:val="ListParagraph"/>
        <w:numPr>
          <w:ilvl w:val="0"/>
          <w:numId w:val="11"/>
        </w:numPr>
        <w:ind w:left="566" w:hanging="566"/>
        <w:jc w:val="both"/>
        <w:rPr>
          <w:b/>
        </w:rPr>
      </w:pPr>
      <w:r w:rsidRPr="001C2BE8">
        <w:rPr>
          <w:b/>
          <w:lang w:val="en-IN"/>
        </w:rPr>
        <w:t>The Consumer hereby undertakes to:</w:t>
      </w:r>
    </w:p>
    <w:p w:rsidR="00440EDF" w:rsidRDefault="00440EDF">
      <w:pPr>
        <w:pStyle w:val="ListParagraph"/>
        <w:ind w:left="566" w:hanging="566"/>
        <w:jc w:val="both"/>
        <w:rPr>
          <w:lang w:val="en-IN"/>
        </w:rPr>
      </w:pPr>
    </w:p>
    <w:p w:rsidR="00440EDF" w:rsidRDefault="008D65E4" w:rsidP="001601F6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 xml:space="preserve">Pay the consumer investment portion to the </w:t>
      </w:r>
      <w:r w:rsidR="001601F6" w:rsidRPr="001601F6">
        <w:rPr>
          <w:lang w:val="en-IN"/>
        </w:rPr>
        <w:t>Empanelled Vendor</w:t>
      </w:r>
      <w:r>
        <w:rPr>
          <w:lang w:val="en-IN"/>
        </w:rPr>
        <w:t xml:space="preserve"> directly</w:t>
      </w:r>
      <w:r w:rsidR="001601F6">
        <w:rPr>
          <w:lang w:val="en-IN"/>
        </w:rPr>
        <w:t xml:space="preserve"> and</w:t>
      </w:r>
      <w:r>
        <w:rPr>
          <w:lang w:val="en-IN"/>
        </w:rPr>
        <w:t xml:space="preserve"> </w:t>
      </w:r>
      <w:r w:rsidR="001601F6">
        <w:rPr>
          <w:lang w:val="en-IN"/>
        </w:rPr>
        <w:t xml:space="preserve">             payments will be made only through online mode.</w:t>
      </w:r>
    </w:p>
    <w:p w:rsidR="00440EDF" w:rsidRDefault="008D65E4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>Provide secure storage of the material of the RTS plant delivered at the premises.</w:t>
      </w:r>
    </w:p>
    <w:p w:rsidR="00440EDF" w:rsidRDefault="008D65E4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 xml:space="preserve">Provide access to the Roof Top during installation of the plant, operation &amp; </w:t>
      </w:r>
      <w:r w:rsidR="001601F6">
        <w:rPr>
          <w:lang w:val="en-IN"/>
        </w:rPr>
        <w:t xml:space="preserve">               </w:t>
      </w:r>
      <w:r>
        <w:rPr>
          <w:lang w:val="en-IN"/>
        </w:rPr>
        <w:t>maintenance, testing of the plant and equipment and for meter reading from solar meter, inverter etc.</w:t>
      </w:r>
    </w:p>
    <w:p w:rsidR="00440EDF" w:rsidRDefault="008D65E4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>Provide electricity during plant installation and water for cleaning of the panels.</w:t>
      </w:r>
    </w:p>
    <w:p w:rsidR="00440EDF" w:rsidRDefault="008D65E4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lastRenderedPageBreak/>
        <w:t>Maintain the area shadow free.</w:t>
      </w:r>
    </w:p>
    <w:p w:rsidR="00440EDF" w:rsidRPr="00B01449" w:rsidRDefault="008D65E4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 xml:space="preserve">Report any malfunctioning of the plant to the </w:t>
      </w:r>
      <w:r w:rsidR="001601F6">
        <w:rPr>
          <w:lang w:val="en-IN"/>
        </w:rPr>
        <w:t>Empanelled Vendor</w:t>
      </w:r>
      <w:r>
        <w:rPr>
          <w:lang w:val="en-IN"/>
        </w:rPr>
        <w:t xml:space="preserve"> during the </w:t>
      </w:r>
      <w:r w:rsidR="001601F6">
        <w:rPr>
          <w:lang w:val="en-IN"/>
        </w:rPr>
        <w:t xml:space="preserve">         </w:t>
      </w:r>
      <w:r>
        <w:rPr>
          <w:lang w:val="en-IN"/>
        </w:rPr>
        <w:t>warranty period.</w:t>
      </w:r>
    </w:p>
    <w:p w:rsidR="00B01449" w:rsidRPr="001C2BE8" w:rsidRDefault="00B01449" w:rsidP="00B01449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1C2BE8">
        <w:rPr>
          <w:lang w:val="en-IN"/>
        </w:rPr>
        <w:t xml:space="preserve">Sign the Joint Inspection Report and allow the vendor to take the photograph of </w:t>
      </w:r>
      <w:r w:rsidR="001C2BE8">
        <w:rPr>
          <w:lang w:val="en-IN"/>
        </w:rPr>
        <w:t xml:space="preserve">the Consumer </w:t>
      </w:r>
      <w:r w:rsidRPr="001C2BE8">
        <w:rPr>
          <w:lang w:val="en-IN"/>
        </w:rPr>
        <w:t>along with the installed Solar Rooftop Plant.</w:t>
      </w:r>
    </w:p>
    <w:p w:rsidR="00B01449" w:rsidRDefault="00B01449" w:rsidP="001C2BE8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1C2BE8">
        <w:rPr>
          <w:lang w:val="en-IN"/>
        </w:rPr>
        <w:t>Issue a certificate that the system is installed and commissioned in all respect with the date of commissioning, system and invertor capacity, etc., as per prescribed</w:t>
      </w:r>
      <w:r w:rsidR="00BF068D">
        <w:rPr>
          <w:lang w:val="en-IN"/>
        </w:rPr>
        <w:t xml:space="preserve">        </w:t>
      </w:r>
      <w:r w:rsidRPr="001C2BE8">
        <w:rPr>
          <w:lang w:val="en-IN"/>
        </w:rPr>
        <w:t xml:space="preserve"> format.</w:t>
      </w:r>
    </w:p>
    <w:p w:rsidR="00BF068D" w:rsidRPr="00BF068D" w:rsidRDefault="00BF068D" w:rsidP="00BF068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>
        <w:rPr>
          <w:lang w:val="en-IN"/>
        </w:rPr>
        <w:t xml:space="preserve">Pay the additional amount to the Empanelled Vendor for any additional work /customization required depending upon the building condition.  </w:t>
      </w:r>
      <w:proofErr w:type="spellStart"/>
      <w:proofErr w:type="gramStart"/>
      <w:r>
        <w:rPr>
          <w:lang w:val="en-IN"/>
        </w:rPr>
        <w:t>a</w:t>
      </w:r>
      <w:r w:rsidRPr="00BF068D">
        <w:rPr>
          <w:lang w:val="en-IN"/>
        </w:rPr>
        <w:t>If</w:t>
      </w:r>
      <w:proofErr w:type="spellEnd"/>
      <w:proofErr w:type="gramEnd"/>
      <w:r w:rsidRPr="00BF068D">
        <w:rPr>
          <w:lang w:val="en-IN"/>
        </w:rPr>
        <w:t xml:space="preserve"> any additional work or customization is involved for the plant installation as per site condition and requirement of the consumer building, the Empanelled Vendor shall prepare an est</w:t>
      </w:r>
      <w:r w:rsidRPr="00BF068D">
        <w:rPr>
          <w:lang w:val="en-IN"/>
        </w:rPr>
        <w:t>i</w:t>
      </w:r>
      <w:r w:rsidRPr="00BF068D">
        <w:rPr>
          <w:lang w:val="en-IN"/>
        </w:rPr>
        <w:t>mate and can raise separate invoice including GST in addition to the amount towards standard plant cost. The consumer shall pay the amount for such additional work d</w:t>
      </w:r>
      <w:r w:rsidRPr="00BF068D">
        <w:rPr>
          <w:lang w:val="en-IN"/>
        </w:rPr>
        <w:t>i</w:t>
      </w:r>
      <w:r w:rsidRPr="00BF068D">
        <w:rPr>
          <w:lang w:val="en-IN"/>
        </w:rPr>
        <w:t>rectly to the Empa</w:t>
      </w:r>
      <w:r w:rsidRPr="00BF068D">
        <w:rPr>
          <w:lang w:val="en-IN"/>
        </w:rPr>
        <w:t>n</w:t>
      </w:r>
      <w:r w:rsidRPr="00BF068D">
        <w:rPr>
          <w:lang w:val="en-IN"/>
        </w:rPr>
        <w:t>elled Vendor.</w:t>
      </w:r>
    </w:p>
    <w:p w:rsidR="001C2BE8" w:rsidRPr="001C2BE8" w:rsidRDefault="001C2BE8" w:rsidP="001C2BE8">
      <w:pPr>
        <w:pStyle w:val="ListParagraph"/>
        <w:ind w:left="566"/>
        <w:jc w:val="both"/>
      </w:pPr>
    </w:p>
    <w:p w:rsidR="00440EDF" w:rsidRPr="00981B79" w:rsidRDefault="008D65E4">
      <w:pPr>
        <w:pStyle w:val="ListParagraph"/>
        <w:numPr>
          <w:ilvl w:val="0"/>
          <w:numId w:val="5"/>
        </w:numPr>
        <w:ind w:left="566" w:hanging="566"/>
        <w:jc w:val="both"/>
      </w:pPr>
      <w:r>
        <w:rPr>
          <w:lang w:val="en-IN"/>
        </w:rPr>
        <w:t xml:space="preserve">The </w:t>
      </w:r>
      <w:r w:rsidR="001601F6">
        <w:rPr>
          <w:lang w:val="en-IN"/>
        </w:rPr>
        <w:t>Empanelled Vendor</w:t>
      </w:r>
      <w:r>
        <w:rPr>
          <w:lang w:val="en-IN"/>
        </w:rPr>
        <w:t xml:space="preserve"> hereby undertakes to:</w:t>
      </w:r>
    </w:p>
    <w:p w:rsidR="00981B79" w:rsidRPr="00981B79" w:rsidRDefault="00981B79" w:rsidP="00981B79">
      <w:pPr>
        <w:pStyle w:val="ListParagraph"/>
        <w:ind w:left="566"/>
        <w:jc w:val="both"/>
      </w:pPr>
    </w:p>
    <w:p w:rsidR="00981B79" w:rsidRP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>
        <w:rPr>
          <w:lang w:val="en-IN"/>
        </w:rPr>
        <w:t>S</w:t>
      </w:r>
      <w:r w:rsidRPr="00981B79">
        <w:rPr>
          <w:lang w:val="en-IN"/>
        </w:rPr>
        <w:t>urvey of the</w:t>
      </w:r>
      <w:r>
        <w:rPr>
          <w:lang w:val="en-IN"/>
        </w:rPr>
        <w:t xml:space="preserve"> rooftop</w:t>
      </w:r>
      <w:r w:rsidRPr="00981B79">
        <w:rPr>
          <w:lang w:val="en-IN"/>
        </w:rPr>
        <w:t xml:space="preserve"> of the </w:t>
      </w:r>
      <w:r>
        <w:rPr>
          <w:lang w:val="en-IN"/>
        </w:rPr>
        <w:t>Consumer</w:t>
      </w:r>
      <w:r w:rsidRPr="00981B79">
        <w:rPr>
          <w:lang w:val="en-IN"/>
        </w:rPr>
        <w:t xml:space="preserve"> for determination of the capacity of the Solar Rooftop Plant to be installed.</w:t>
      </w:r>
    </w:p>
    <w:p w:rsidR="00440EDF" w:rsidRDefault="00440EDF">
      <w:pPr>
        <w:pStyle w:val="ListParagraph"/>
        <w:ind w:left="566" w:hanging="566"/>
        <w:jc w:val="both"/>
        <w:rPr>
          <w:lang w:val="en-IN"/>
        </w:rPr>
      </w:pPr>
    </w:p>
    <w:p w:rsidR="00440EDF" w:rsidRDefault="008D65E4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 xml:space="preserve">Design, Supply, Installation, test and commission the RTS plant within the time frame as per </w:t>
      </w:r>
      <w:r w:rsidR="001601F6">
        <w:rPr>
          <w:lang w:val="en-IN"/>
        </w:rPr>
        <w:t>KERC Regulations and MNRE guidelines.</w:t>
      </w:r>
    </w:p>
    <w:p w:rsid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981B79">
        <w:rPr>
          <w:lang w:val="en-IN"/>
        </w:rPr>
        <w:t>Maintain the installed Solar Rooftop Plant for a period of 5 years as per the O&amp;M guidelines issued by MNRE/BESCOM.</w:t>
      </w:r>
    </w:p>
    <w:p w:rsidR="00981B79" w:rsidRP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981B79">
        <w:rPr>
          <w:lang w:val="en-IN"/>
        </w:rPr>
        <w:t>Raise the Invoice of the System billed to the beneficiary.</w:t>
      </w:r>
    </w:p>
    <w:p w:rsidR="00BF068D" w:rsidRPr="00BF068D" w:rsidRDefault="00981B79" w:rsidP="00BF068D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BF068D">
        <w:rPr>
          <w:lang w:val="en-IN"/>
        </w:rPr>
        <w:t>Handover the warranty certificates to Consumers.</w:t>
      </w:r>
      <w:r w:rsidR="00BF068D">
        <w:rPr>
          <w:lang w:val="en-IN"/>
        </w:rPr>
        <w:t xml:space="preserve"> </w:t>
      </w:r>
      <w:r w:rsidR="00BF068D" w:rsidRPr="00BF068D">
        <w:rPr>
          <w:lang w:val="en-IN"/>
        </w:rPr>
        <w:t xml:space="preserve">Warranty of the plant will be </w:t>
      </w:r>
      <w:r w:rsidR="00BF068D">
        <w:rPr>
          <w:lang w:val="en-IN"/>
        </w:rPr>
        <w:t xml:space="preserve">         </w:t>
      </w:r>
      <w:r w:rsidR="00BF068D" w:rsidRPr="00BF068D">
        <w:rPr>
          <w:lang w:val="en-IN"/>
        </w:rPr>
        <w:t>i</w:t>
      </w:r>
      <w:r w:rsidR="00BF068D" w:rsidRPr="00BF068D">
        <w:rPr>
          <w:lang w:val="en-IN"/>
        </w:rPr>
        <w:t>n</w:t>
      </w:r>
      <w:r w:rsidR="00BF068D" w:rsidRPr="00BF068D">
        <w:rPr>
          <w:lang w:val="en-IN"/>
        </w:rPr>
        <w:t>valid if the installation is tampered, modified, altered etc.</w:t>
      </w:r>
    </w:p>
    <w:p w:rsidR="00981B79" w:rsidRP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981B79">
        <w:rPr>
          <w:lang w:val="en-IN"/>
        </w:rPr>
        <w:t>Prepare Project Completion Report and Joint Inspection Report as per the prescribed formats.</w:t>
      </w:r>
    </w:p>
    <w:p w:rsidR="00981B79" w:rsidRP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981B79">
        <w:rPr>
          <w:lang w:val="en-IN"/>
        </w:rPr>
        <w:t>Submit all the required documents to BESCOM for CFA Claim.</w:t>
      </w:r>
    </w:p>
    <w:p w:rsidR="00981B79" w:rsidRP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981B79">
        <w:rPr>
          <w:lang w:val="en-IN"/>
        </w:rPr>
        <w:t>Provide training to the Consumer about maintenance aspects of the roo</w:t>
      </w:r>
      <w:r w:rsidRPr="00981B79">
        <w:rPr>
          <w:lang w:val="en-IN"/>
        </w:rPr>
        <w:t>f</w:t>
      </w:r>
      <w:r w:rsidRPr="00981B79">
        <w:rPr>
          <w:lang w:val="en-IN"/>
        </w:rPr>
        <w:t>top plant.</w:t>
      </w:r>
    </w:p>
    <w:p w:rsidR="00981B79" w:rsidRPr="00981B79" w:rsidRDefault="00981B79" w:rsidP="00981B79">
      <w:pPr>
        <w:pStyle w:val="ListParagraph"/>
        <w:numPr>
          <w:ilvl w:val="0"/>
          <w:numId w:val="1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 w:rsidRPr="00981B79">
        <w:rPr>
          <w:lang w:val="en-IN"/>
        </w:rPr>
        <w:t>Co-ordinate with BESCOM &amp; Consumer during all stages of implement</w:t>
      </w:r>
      <w:r w:rsidRPr="00981B79">
        <w:rPr>
          <w:lang w:val="en-IN"/>
        </w:rPr>
        <w:t>a</w:t>
      </w:r>
      <w:r w:rsidRPr="00981B79">
        <w:rPr>
          <w:lang w:val="en-IN"/>
        </w:rPr>
        <w:t>tion.</w:t>
      </w:r>
    </w:p>
    <w:p w:rsidR="00440EDF" w:rsidRPr="00BF068D" w:rsidRDefault="008D65E4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="566" w:hanging="566"/>
        <w:jc w:val="both"/>
      </w:pPr>
      <w:r>
        <w:rPr>
          <w:lang w:val="en-IN"/>
        </w:rPr>
        <w:t>Handover the plant to the consumer in satisfactory condition u</w:t>
      </w:r>
      <w:r>
        <w:rPr>
          <w:lang w:val="en-IN"/>
        </w:rPr>
        <w:t>p</w:t>
      </w:r>
      <w:r>
        <w:rPr>
          <w:lang w:val="en-IN"/>
        </w:rPr>
        <w:t>on completion of the O &amp; M period.</w:t>
      </w:r>
    </w:p>
    <w:p w:rsidR="00BF068D" w:rsidRPr="00BF068D" w:rsidRDefault="00BF068D" w:rsidP="00BF068D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="566" w:hanging="566"/>
        <w:jc w:val="both"/>
        <w:rPr>
          <w:lang w:val="en-IN"/>
        </w:rPr>
      </w:pPr>
      <w:r>
        <w:rPr>
          <w:lang w:val="en-IN"/>
        </w:rPr>
        <w:lastRenderedPageBreak/>
        <w:t>P</w:t>
      </w:r>
      <w:r w:rsidRPr="00BF068D">
        <w:rPr>
          <w:lang w:val="en-IN"/>
        </w:rPr>
        <w:t>repare an estimate and raise separate invoice including GST in addition to the amount towards standard plant cost</w:t>
      </w:r>
      <w:r w:rsidR="006C6F2E">
        <w:rPr>
          <w:lang w:val="en-IN"/>
        </w:rPr>
        <w:t xml:space="preserve"> for any additional work / customization                      requested by Consumer</w:t>
      </w:r>
      <w:r w:rsidRPr="00BF068D">
        <w:rPr>
          <w:lang w:val="en-IN"/>
        </w:rPr>
        <w:t xml:space="preserve">. </w:t>
      </w:r>
    </w:p>
    <w:p w:rsidR="00BF068D" w:rsidRDefault="00BF068D" w:rsidP="006C6F2E">
      <w:pPr>
        <w:pStyle w:val="ListParagraph"/>
        <w:suppressAutoHyphens w:val="0"/>
        <w:spacing w:after="200" w:line="276" w:lineRule="auto"/>
        <w:ind w:left="566"/>
        <w:jc w:val="both"/>
      </w:pPr>
      <w:bookmarkStart w:id="0" w:name="_GoBack"/>
      <w:bookmarkEnd w:id="0"/>
    </w:p>
    <w:p w:rsidR="00440EDF" w:rsidRDefault="00440EDF">
      <w:pPr>
        <w:pStyle w:val="ListParagraph"/>
        <w:suppressAutoHyphens w:val="0"/>
        <w:spacing w:after="200" w:line="276" w:lineRule="auto"/>
        <w:ind w:left="566" w:hanging="566"/>
        <w:jc w:val="both"/>
        <w:rPr>
          <w:lang w:val="en-IN"/>
        </w:rPr>
      </w:pPr>
    </w:p>
    <w:p w:rsidR="00440EDF" w:rsidRDefault="00440EDF">
      <w:pPr>
        <w:pStyle w:val="Standard"/>
        <w:ind w:left="566" w:hanging="566"/>
        <w:jc w:val="both"/>
        <w:rPr>
          <w:lang w:val="en-IN"/>
        </w:rPr>
      </w:pPr>
    </w:p>
    <w:p w:rsidR="00440EDF" w:rsidRDefault="00440EDF">
      <w:pPr>
        <w:pStyle w:val="Standard"/>
        <w:ind w:left="566" w:hanging="566"/>
        <w:jc w:val="both"/>
        <w:rPr>
          <w:lang w:val="en-IN"/>
        </w:rPr>
      </w:pPr>
    </w:p>
    <w:p w:rsidR="00440EDF" w:rsidRDefault="008D65E4" w:rsidP="006C6F2E">
      <w:pPr>
        <w:pStyle w:val="Standard"/>
        <w:jc w:val="both"/>
      </w:pPr>
      <w:r>
        <w:rPr>
          <w:b/>
          <w:lang w:val="en-IN"/>
        </w:rPr>
        <w:t>Consumer</w:t>
      </w:r>
      <w:r>
        <w:rPr>
          <w:b/>
          <w:lang w:val="en-IN"/>
        </w:rPr>
        <w:tab/>
      </w:r>
      <w:r w:rsidR="006C6F2E">
        <w:rPr>
          <w:b/>
          <w:lang w:val="en-IN"/>
        </w:rPr>
        <w:tab/>
      </w:r>
      <w:r w:rsidR="006C6F2E">
        <w:rPr>
          <w:b/>
          <w:lang w:val="en-IN"/>
        </w:rPr>
        <w:tab/>
      </w:r>
      <w:r w:rsidR="006C6F2E">
        <w:rPr>
          <w:b/>
          <w:lang w:val="en-IN"/>
        </w:rPr>
        <w:tab/>
      </w:r>
      <w:r w:rsidR="006C6F2E">
        <w:rPr>
          <w:b/>
          <w:lang w:val="en-IN"/>
        </w:rPr>
        <w:tab/>
      </w:r>
      <w:r w:rsidR="006C6F2E">
        <w:rPr>
          <w:b/>
          <w:lang w:val="en-IN"/>
        </w:rPr>
        <w:tab/>
      </w:r>
      <w:r w:rsidR="006C6F2E">
        <w:rPr>
          <w:b/>
          <w:lang w:val="en-IN"/>
        </w:rPr>
        <w:tab/>
      </w:r>
      <w:r w:rsidR="006C6F2E">
        <w:rPr>
          <w:b/>
          <w:lang w:val="en-IN"/>
        </w:rPr>
        <w:tab/>
      </w:r>
      <w:r>
        <w:rPr>
          <w:b/>
          <w:bCs/>
        </w:rPr>
        <w:t>EPC Contractor</w:t>
      </w:r>
    </w:p>
    <w:p w:rsidR="00440EDF" w:rsidRDefault="00440EDF">
      <w:pPr>
        <w:pStyle w:val="Standard"/>
        <w:rPr>
          <w:b/>
          <w:bCs/>
        </w:rPr>
      </w:pPr>
    </w:p>
    <w:p w:rsidR="00440EDF" w:rsidRDefault="00440EDF">
      <w:pPr>
        <w:pStyle w:val="Standard"/>
        <w:rPr>
          <w:b/>
          <w:bCs/>
        </w:rPr>
      </w:pPr>
    </w:p>
    <w:p w:rsidR="00440EDF" w:rsidRDefault="00440EDF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  <w:r>
        <w:rPr>
          <w:b/>
          <w:bCs/>
        </w:rPr>
        <w:t>Witness:</w:t>
      </w:r>
    </w:p>
    <w:p w:rsidR="006C6F2E" w:rsidRDefault="006C6F2E" w:rsidP="006C6F2E">
      <w:pPr>
        <w:pStyle w:val="Standard"/>
        <w:numPr>
          <w:ilvl w:val="0"/>
          <w:numId w:val="17"/>
        </w:numPr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 w:rsidP="006C6F2E">
      <w:pPr>
        <w:pStyle w:val="Standard"/>
        <w:numPr>
          <w:ilvl w:val="0"/>
          <w:numId w:val="17"/>
        </w:numPr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p w:rsidR="006C6F2E" w:rsidRDefault="006C6F2E">
      <w:pPr>
        <w:pStyle w:val="Standard"/>
        <w:rPr>
          <w:b/>
          <w:bCs/>
        </w:rPr>
      </w:pPr>
    </w:p>
    <w:sectPr w:rsidR="006C6F2E">
      <w:pgSz w:w="11906" w:h="16838"/>
      <w:pgMar w:top="1440" w:right="113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BA" w:rsidRDefault="00CC60BA">
      <w:pPr>
        <w:spacing w:after="0" w:line="240" w:lineRule="auto"/>
      </w:pPr>
      <w:r>
        <w:separator/>
      </w:r>
    </w:p>
  </w:endnote>
  <w:endnote w:type="continuationSeparator" w:id="0">
    <w:p w:rsidR="00CC60BA" w:rsidRDefault="00CC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BA" w:rsidRDefault="00CC60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60BA" w:rsidRDefault="00CC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9EC"/>
    <w:multiLevelType w:val="multilevel"/>
    <w:tmpl w:val="09A8E4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61211A1"/>
    <w:multiLevelType w:val="multilevel"/>
    <w:tmpl w:val="13085944"/>
    <w:styleLink w:val="WWNum3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5D941A5"/>
    <w:multiLevelType w:val="multilevel"/>
    <w:tmpl w:val="24B0F196"/>
    <w:styleLink w:val="WWNum9"/>
    <w:lvl w:ilvl="0">
      <w:start w:val="1"/>
      <w:numFmt w:val="lowerRoman"/>
      <w:lvlText w:val="(%1)"/>
      <w:lvlJc w:val="left"/>
      <w:pPr>
        <w:ind w:left="1579" w:hanging="720"/>
      </w:pPr>
    </w:lvl>
    <w:lvl w:ilvl="1">
      <w:start w:val="1"/>
      <w:numFmt w:val="lowerLetter"/>
      <w:lvlText w:val="%2."/>
      <w:lvlJc w:val="left"/>
      <w:pPr>
        <w:ind w:left="1939" w:hanging="360"/>
      </w:pPr>
    </w:lvl>
    <w:lvl w:ilvl="2">
      <w:start w:val="1"/>
      <w:numFmt w:val="lowerRoman"/>
      <w:lvlText w:val="%1.%2.%3."/>
      <w:lvlJc w:val="right"/>
      <w:pPr>
        <w:ind w:left="2659" w:hanging="180"/>
      </w:pPr>
    </w:lvl>
    <w:lvl w:ilvl="3">
      <w:start w:val="1"/>
      <w:numFmt w:val="decimal"/>
      <w:lvlText w:val="%1.%2.%3.%4."/>
      <w:lvlJc w:val="left"/>
      <w:pPr>
        <w:ind w:left="3379" w:hanging="360"/>
      </w:pPr>
    </w:lvl>
    <w:lvl w:ilvl="4">
      <w:start w:val="1"/>
      <w:numFmt w:val="lowerLetter"/>
      <w:lvlText w:val="%1.%2.%3.%4.%5."/>
      <w:lvlJc w:val="left"/>
      <w:pPr>
        <w:ind w:left="4099" w:hanging="360"/>
      </w:pPr>
    </w:lvl>
    <w:lvl w:ilvl="5">
      <w:start w:val="1"/>
      <w:numFmt w:val="lowerRoman"/>
      <w:lvlText w:val="%1.%2.%3.%4.%5.%6."/>
      <w:lvlJc w:val="right"/>
      <w:pPr>
        <w:ind w:left="4819" w:hanging="180"/>
      </w:pPr>
    </w:lvl>
    <w:lvl w:ilvl="6">
      <w:start w:val="1"/>
      <w:numFmt w:val="decimal"/>
      <w:lvlText w:val="%1.%2.%3.%4.%5.%6.%7."/>
      <w:lvlJc w:val="left"/>
      <w:pPr>
        <w:ind w:left="5539" w:hanging="360"/>
      </w:pPr>
    </w:lvl>
    <w:lvl w:ilvl="7">
      <w:start w:val="1"/>
      <w:numFmt w:val="lowerLetter"/>
      <w:lvlText w:val="%1.%2.%3.%4.%5.%6.%7.%8."/>
      <w:lvlJc w:val="left"/>
      <w:pPr>
        <w:ind w:left="6259" w:hanging="360"/>
      </w:pPr>
    </w:lvl>
    <w:lvl w:ilvl="8">
      <w:start w:val="1"/>
      <w:numFmt w:val="lowerRoman"/>
      <w:lvlText w:val="%1.%2.%3.%4.%5.%6.%7.%8.%9."/>
      <w:lvlJc w:val="right"/>
      <w:pPr>
        <w:ind w:left="6979" w:hanging="180"/>
      </w:pPr>
    </w:lvl>
  </w:abstractNum>
  <w:abstractNum w:abstractNumId="3">
    <w:nsid w:val="28E2136F"/>
    <w:multiLevelType w:val="hybridMultilevel"/>
    <w:tmpl w:val="B8BE049C"/>
    <w:lvl w:ilvl="0" w:tplc="22C6633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CDF30B6"/>
    <w:multiLevelType w:val="multilevel"/>
    <w:tmpl w:val="F7263246"/>
    <w:styleLink w:val="WWNum2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382226F3"/>
    <w:multiLevelType w:val="multilevel"/>
    <w:tmpl w:val="071614BC"/>
    <w:styleLink w:val="WWNum6"/>
    <w:lvl w:ilvl="0">
      <w:start w:val="1"/>
      <w:numFmt w:val="lowerRoman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>
    <w:nsid w:val="5D55549B"/>
    <w:multiLevelType w:val="multilevel"/>
    <w:tmpl w:val="168C7F84"/>
    <w:styleLink w:val="WWNum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68986F05"/>
    <w:multiLevelType w:val="multilevel"/>
    <w:tmpl w:val="E59AD0E0"/>
    <w:styleLink w:val="WWNum4"/>
    <w:lvl w:ilvl="0">
      <w:start w:val="1"/>
      <w:numFmt w:val="lowerRoman"/>
      <w:lvlText w:val="%1."/>
      <w:lvlJc w:val="left"/>
      <w:pPr>
        <w:ind w:left="1802" w:hanging="72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1.%2.%3."/>
      <w:lvlJc w:val="right"/>
      <w:pPr>
        <w:ind w:left="2882" w:hanging="180"/>
      </w:pPr>
    </w:lvl>
    <w:lvl w:ilvl="3">
      <w:start w:val="1"/>
      <w:numFmt w:val="decimal"/>
      <w:lvlText w:val="%1.%2.%3.%4."/>
      <w:lvlJc w:val="left"/>
      <w:pPr>
        <w:ind w:left="3602" w:hanging="360"/>
      </w:pPr>
    </w:lvl>
    <w:lvl w:ilvl="4">
      <w:start w:val="1"/>
      <w:numFmt w:val="lowerLetter"/>
      <w:lvlText w:val="%1.%2.%3.%4.%5."/>
      <w:lvlJc w:val="left"/>
      <w:pPr>
        <w:ind w:left="4322" w:hanging="360"/>
      </w:pPr>
    </w:lvl>
    <w:lvl w:ilvl="5">
      <w:start w:val="1"/>
      <w:numFmt w:val="lowerRoman"/>
      <w:lvlText w:val="%1.%2.%3.%4.%5.%6."/>
      <w:lvlJc w:val="right"/>
      <w:pPr>
        <w:ind w:left="5042" w:hanging="180"/>
      </w:pPr>
    </w:lvl>
    <w:lvl w:ilvl="6">
      <w:start w:val="1"/>
      <w:numFmt w:val="decimal"/>
      <w:lvlText w:val="%1.%2.%3.%4.%5.%6.%7."/>
      <w:lvlJc w:val="left"/>
      <w:pPr>
        <w:ind w:left="5762" w:hanging="360"/>
      </w:pPr>
    </w:lvl>
    <w:lvl w:ilvl="7">
      <w:start w:val="1"/>
      <w:numFmt w:val="lowerLetter"/>
      <w:lvlText w:val="%1.%2.%3.%4.%5.%6.%7.%8."/>
      <w:lvlJc w:val="left"/>
      <w:pPr>
        <w:ind w:left="6482" w:hanging="360"/>
      </w:pPr>
    </w:lvl>
    <w:lvl w:ilvl="8">
      <w:start w:val="1"/>
      <w:numFmt w:val="lowerRoman"/>
      <w:lvlText w:val="%1.%2.%3.%4.%5.%6.%7.%8.%9."/>
      <w:lvlJc w:val="right"/>
      <w:pPr>
        <w:ind w:left="7202" w:hanging="180"/>
      </w:pPr>
    </w:lvl>
  </w:abstractNum>
  <w:abstractNum w:abstractNumId="8">
    <w:nsid w:val="68EC6D81"/>
    <w:multiLevelType w:val="hybridMultilevel"/>
    <w:tmpl w:val="D28821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5DEB"/>
    <w:multiLevelType w:val="multilevel"/>
    <w:tmpl w:val="9FE4713A"/>
    <w:styleLink w:val="WWNum8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78D12C2D"/>
    <w:multiLevelType w:val="multilevel"/>
    <w:tmpl w:val="E56C20E2"/>
    <w:styleLink w:val="WWNum7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  <w:lvlOverride w:ilvl="0">
      <w:lvl w:ilvl="0">
        <w:start w:val="1"/>
        <w:numFmt w:val="lowerRoman"/>
        <w:lvlText w:val="%1."/>
        <w:lvlJc w:val="left"/>
        <w:pPr>
          <w:ind w:left="1080" w:hanging="720"/>
        </w:pPr>
        <w:rPr>
          <w:b w:val="0"/>
        </w:rPr>
      </w:lvl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0EDF"/>
    <w:rsid w:val="001601F6"/>
    <w:rsid w:val="001C2BE8"/>
    <w:rsid w:val="00440EDF"/>
    <w:rsid w:val="00536ECD"/>
    <w:rsid w:val="006C3B87"/>
    <w:rsid w:val="006C6F2E"/>
    <w:rsid w:val="00745F51"/>
    <w:rsid w:val="008C159A"/>
    <w:rsid w:val="008D1221"/>
    <w:rsid w:val="008D65E4"/>
    <w:rsid w:val="009709F4"/>
    <w:rsid w:val="00973A13"/>
    <w:rsid w:val="00981B79"/>
    <w:rsid w:val="009A7B2E"/>
    <w:rsid w:val="009E4B59"/>
    <w:rsid w:val="00B01449"/>
    <w:rsid w:val="00BF068D"/>
    <w:rsid w:val="00CC60BA"/>
    <w:rsid w:val="00E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aliases w:val="Number Bullets,List Paragraph Char Char,SGLText List Paragraph,List Paragraph1,Number_1,new,List Paragraph11,List Paragraph2,Colorful List - Accent 11,Normal Sentence,lp1,ListPar1,Figure_name,Bullet- First level,list1,List Paragraph21,b1"/>
    <w:basedOn w:val="Standard"/>
    <w:link w:val="ListParagraphChar"/>
    <w:uiPriority w:val="34"/>
    <w:qFormat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sz w:val="16"/>
      <w:szCs w:val="16"/>
      <w:lang w:val="en-US" w:eastAsia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character" w:customStyle="1" w:styleId="ListParagraphChar">
    <w:name w:val="List Paragraph Char"/>
    <w:aliases w:val="Number Bullets Char,List Paragraph Char Char Char,SGLText List Paragraph Char,List Paragraph1 Char,Number_1 Char,new Char,List Paragraph11 Char,List Paragraph2 Char,Colorful List - Accent 11 Char,Normal Sentence Char,lp1 Char,b1 Char"/>
    <w:link w:val="ListParagraph"/>
    <w:uiPriority w:val="34"/>
    <w:qFormat/>
    <w:locked/>
    <w:rsid w:val="00B01449"/>
    <w:rPr>
      <w:rFonts w:ascii="Cambria" w:eastAsia="Times New Roman" w:hAnsi="Cambria" w:cs="Cambria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aliases w:val="Number Bullets,List Paragraph Char Char,SGLText List Paragraph,List Paragraph1,Number_1,new,List Paragraph11,List Paragraph2,Colorful List - Accent 11,Normal Sentence,lp1,ListPar1,Figure_name,Bullet- First level,list1,List Paragraph21,b1"/>
    <w:basedOn w:val="Standard"/>
    <w:link w:val="ListParagraphChar"/>
    <w:uiPriority w:val="34"/>
    <w:qFormat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sz w:val="16"/>
      <w:szCs w:val="16"/>
      <w:lang w:val="en-US" w:eastAsia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character" w:customStyle="1" w:styleId="ListParagraphChar">
    <w:name w:val="List Paragraph Char"/>
    <w:aliases w:val="Number Bullets Char,List Paragraph Char Char Char,SGLText List Paragraph Char,List Paragraph1 Char,Number_1 Char,new Char,List Paragraph11 Char,List Paragraph2 Char,Colorful List - Accent 11 Char,Normal Sentence Char,lp1 Char,b1 Char"/>
    <w:link w:val="ListParagraph"/>
    <w:uiPriority w:val="34"/>
    <w:qFormat/>
    <w:locked/>
    <w:rsid w:val="00B01449"/>
    <w:rPr>
      <w:rFonts w:ascii="Cambria" w:eastAsia="Times New Roman" w:hAnsi="Cambria" w:cs="Cambri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2021-03-04T07:27:00Z</cp:lastPrinted>
  <dcterms:created xsi:type="dcterms:W3CDTF">2022-05-20T05:55:00Z</dcterms:created>
  <dcterms:modified xsi:type="dcterms:W3CDTF">2022-07-13T12:03:00Z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